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8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4"/>
        <w:gridCol w:w="2538"/>
        <w:gridCol w:w="282"/>
        <w:gridCol w:w="1897"/>
      </w:tblGrid>
      <w:tr w:rsidR="003B5152" w14:paraId="67C97B7E" w14:textId="77777777" w:rsidTr="00DA14B6">
        <w:trPr>
          <w:trHeight w:hRule="exact" w:val="286"/>
        </w:trPr>
        <w:tc>
          <w:tcPr>
            <w:tcW w:w="5114" w:type="dxa"/>
            <w:vAlign w:val="bottom"/>
          </w:tcPr>
          <w:p w14:paraId="7AE98E16" w14:textId="77777777" w:rsidR="00A44D2A" w:rsidRPr="00542130" w:rsidRDefault="00A44D2A" w:rsidP="00D44199">
            <w:pPr>
              <w:jc w:val="right"/>
              <w:rPr>
                <w:spacing w:val="-4"/>
                <w:sz w:val="12"/>
                <w:szCs w:val="12"/>
              </w:rPr>
            </w:pPr>
          </w:p>
        </w:tc>
        <w:tc>
          <w:tcPr>
            <w:tcW w:w="2538" w:type="dxa"/>
          </w:tcPr>
          <w:p w14:paraId="6CFCD083" w14:textId="77777777" w:rsidR="003B5152" w:rsidRDefault="003B5152" w:rsidP="00A63CF8">
            <w:pPr>
              <w:rPr>
                <w:sz w:val="26"/>
                <w:szCs w:val="26"/>
              </w:rPr>
            </w:pPr>
          </w:p>
        </w:tc>
        <w:tc>
          <w:tcPr>
            <w:tcW w:w="282" w:type="dxa"/>
          </w:tcPr>
          <w:p w14:paraId="39D816D2" w14:textId="77777777" w:rsidR="003B5152" w:rsidRDefault="003B5152" w:rsidP="00284388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897" w:type="dxa"/>
            <w:vAlign w:val="bottom"/>
          </w:tcPr>
          <w:p w14:paraId="31F0390D" w14:textId="77777777" w:rsidR="00A44D2A" w:rsidRPr="00CF4424" w:rsidRDefault="00A44D2A" w:rsidP="00542130">
            <w:pPr>
              <w:jc w:val="left"/>
              <w:rPr>
                <w:rFonts w:ascii="MetaBold-Roman" w:hAnsi="MetaBold-Roman"/>
                <w:sz w:val="15"/>
                <w:szCs w:val="15"/>
              </w:rPr>
            </w:pPr>
          </w:p>
        </w:tc>
      </w:tr>
      <w:tr w:rsidR="003B5152" w14:paraId="25937BE6" w14:textId="77777777" w:rsidTr="00DA14B6">
        <w:trPr>
          <w:trHeight w:hRule="exact" w:val="52"/>
        </w:trPr>
        <w:tc>
          <w:tcPr>
            <w:tcW w:w="5114" w:type="dxa"/>
          </w:tcPr>
          <w:p w14:paraId="37936D76" w14:textId="77777777" w:rsidR="003B5152" w:rsidRPr="00284388" w:rsidRDefault="003B5152" w:rsidP="00A63CF8">
            <w:pPr>
              <w:rPr>
                <w:sz w:val="16"/>
                <w:szCs w:val="16"/>
              </w:rPr>
            </w:pPr>
          </w:p>
        </w:tc>
        <w:tc>
          <w:tcPr>
            <w:tcW w:w="2538" w:type="dxa"/>
          </w:tcPr>
          <w:p w14:paraId="2DDB15CB" w14:textId="77777777" w:rsidR="003B5152" w:rsidRPr="00284388" w:rsidRDefault="003B5152" w:rsidP="00A63CF8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</w:tcPr>
          <w:p w14:paraId="48DFE2FD" w14:textId="77777777" w:rsidR="003B5152" w:rsidRPr="00284388" w:rsidRDefault="003B5152" w:rsidP="00A63CF8">
            <w:pPr>
              <w:rPr>
                <w:sz w:val="16"/>
                <w:szCs w:val="16"/>
              </w:rPr>
            </w:pPr>
          </w:p>
        </w:tc>
        <w:tc>
          <w:tcPr>
            <w:tcW w:w="1897" w:type="dxa"/>
          </w:tcPr>
          <w:p w14:paraId="5013E05F" w14:textId="77777777" w:rsidR="003B5152" w:rsidRPr="00284388" w:rsidRDefault="003B5152" w:rsidP="00A63CF8">
            <w:pPr>
              <w:rPr>
                <w:sz w:val="16"/>
                <w:szCs w:val="16"/>
              </w:rPr>
            </w:pPr>
          </w:p>
        </w:tc>
      </w:tr>
      <w:tr w:rsidR="004D5CE3" w14:paraId="2A85F57A" w14:textId="77777777" w:rsidTr="00DA14B6">
        <w:trPr>
          <w:trHeight w:hRule="exact" w:val="778"/>
        </w:trPr>
        <w:tc>
          <w:tcPr>
            <w:tcW w:w="5114" w:type="dxa"/>
          </w:tcPr>
          <w:p w14:paraId="2604E2CD" w14:textId="77777777" w:rsidR="00374C75" w:rsidRPr="00E15DA1" w:rsidRDefault="00374C75" w:rsidP="00E15DA1">
            <w:pPr>
              <w:jc w:val="left"/>
            </w:pPr>
          </w:p>
        </w:tc>
        <w:tc>
          <w:tcPr>
            <w:tcW w:w="2538" w:type="dxa"/>
          </w:tcPr>
          <w:p w14:paraId="247D8773" w14:textId="77777777" w:rsidR="00F2785D" w:rsidRPr="00284388" w:rsidRDefault="00F2785D" w:rsidP="003C422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2" w:type="dxa"/>
          </w:tcPr>
          <w:p w14:paraId="7EC20A5C" w14:textId="77777777" w:rsidR="004D5CE3" w:rsidRPr="00284388" w:rsidRDefault="004D5CE3" w:rsidP="0012156D">
            <w:pPr>
              <w:ind w:right="-79"/>
              <w:rPr>
                <w:sz w:val="15"/>
                <w:szCs w:val="15"/>
              </w:rPr>
            </w:pPr>
          </w:p>
        </w:tc>
        <w:tc>
          <w:tcPr>
            <w:tcW w:w="1897" w:type="dxa"/>
          </w:tcPr>
          <w:p w14:paraId="7514657A" w14:textId="77777777" w:rsidR="00F2785D" w:rsidRPr="00284388" w:rsidRDefault="00F2785D" w:rsidP="00284388">
            <w:pPr>
              <w:jc w:val="left"/>
              <w:rPr>
                <w:sz w:val="15"/>
                <w:szCs w:val="15"/>
              </w:rPr>
            </w:pPr>
          </w:p>
        </w:tc>
      </w:tr>
    </w:tbl>
    <w:p w14:paraId="70272268" w14:textId="77777777" w:rsidR="003E72A8" w:rsidRPr="007D1BF7" w:rsidRDefault="003E72A8" w:rsidP="003E72A8">
      <w:pPr>
        <w:spacing w:line="336" w:lineRule="atLeast"/>
        <w:jc w:val="center"/>
        <w:rPr>
          <w:b/>
          <w:sz w:val="36"/>
          <w:szCs w:val="36"/>
        </w:rPr>
      </w:pPr>
      <w:r w:rsidRPr="007D1BF7">
        <w:rPr>
          <w:rFonts w:ascii="MetaBold-Roman" w:hAnsi="MetaBold-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3D0D7992" wp14:editId="48FD9BCC">
                <wp:simplePos x="0" y="0"/>
                <wp:positionH relativeFrom="page">
                  <wp:posOffset>287655</wp:posOffset>
                </wp:positionH>
                <wp:positionV relativeFrom="page">
                  <wp:posOffset>5318125</wp:posOffset>
                </wp:positionV>
                <wp:extent cx="126365" cy="8255"/>
                <wp:effectExtent l="1905" t="3175" r="0" b="0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AFD3B" id="Rechteck 6" o:spid="_x0000_s1026" style="position:absolute;margin-left:22.65pt;margin-top:418.75pt;width:9.95pt;height: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" fillcolor="black" stroked="f" strokeweight="0">
                <w10:wrap anchorx="page" anchory="page"/>
                <w10:anchorlock/>
              </v:rect>
            </w:pict>
          </mc:Fallback>
        </mc:AlternateContent>
      </w:r>
      <w:r w:rsidRPr="007D1BF7">
        <w:rPr>
          <w:rFonts w:ascii="MetaBold-Roman" w:hAnsi="MetaBold-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444EBF12" wp14:editId="1C04E6D7">
                <wp:simplePos x="0" y="0"/>
                <wp:positionH relativeFrom="page">
                  <wp:posOffset>256540</wp:posOffset>
                </wp:positionH>
                <wp:positionV relativeFrom="page">
                  <wp:posOffset>3732530</wp:posOffset>
                </wp:positionV>
                <wp:extent cx="106045" cy="8255"/>
                <wp:effectExtent l="0" t="0" r="0" b="2540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A94A0" id="Rechteck 5" o:spid="_x0000_s1026" style="position:absolute;margin-left:20.2pt;margin-top:293.9pt;width:8.35pt;height: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" fillcolor="black" stroked="f" strokeweight="0">
                <w10:wrap anchorx="page" anchory="page"/>
                <w10:anchorlock/>
              </v:rect>
            </w:pict>
          </mc:Fallback>
        </mc:AlternateContent>
      </w:r>
      <w:r w:rsidRPr="007D1BF7">
        <w:rPr>
          <w:rFonts w:ascii="MetaBold-Roman" w:hAnsi="MetaBold-Roman"/>
          <w:b/>
          <w:sz w:val="36"/>
          <w:szCs w:val="36"/>
        </w:rPr>
        <w:t>Stellenausschreibung</w:t>
      </w:r>
    </w:p>
    <w:p w14:paraId="285FEEDD" w14:textId="77777777" w:rsidR="003E72A8" w:rsidRDefault="003E72A8" w:rsidP="003E72A8">
      <w:pPr>
        <w:spacing w:line="260" w:lineRule="exact"/>
        <w:jc w:val="left"/>
      </w:pPr>
    </w:p>
    <w:p w14:paraId="5E88D4E8" w14:textId="77777777" w:rsidR="00893616" w:rsidRDefault="003E72A8" w:rsidP="00EC2D2F">
      <w:pPr>
        <w:rPr>
          <w:sz w:val="24"/>
          <w:szCs w:val="24"/>
        </w:rPr>
      </w:pPr>
      <w:r w:rsidRPr="007D1BF7">
        <w:rPr>
          <w:sz w:val="24"/>
          <w:szCs w:val="24"/>
        </w:rPr>
        <w:t xml:space="preserve">Am Lehrstuhl für Derivate und Financial Engineering </w:t>
      </w:r>
      <w:r w:rsidR="00AD706A">
        <w:rPr>
          <w:sz w:val="24"/>
          <w:szCs w:val="24"/>
        </w:rPr>
        <w:t xml:space="preserve">ist </w:t>
      </w:r>
      <w:r w:rsidR="00842529">
        <w:rPr>
          <w:sz w:val="24"/>
          <w:szCs w:val="24"/>
        </w:rPr>
        <w:t>zum 1. Oktober</w:t>
      </w:r>
      <w:r w:rsidRPr="007D1BF7">
        <w:rPr>
          <w:sz w:val="24"/>
          <w:szCs w:val="24"/>
        </w:rPr>
        <w:t xml:space="preserve"> </w:t>
      </w:r>
    </w:p>
    <w:p w14:paraId="6038D15F" w14:textId="35001094" w:rsidR="003E72A8" w:rsidRPr="007D1BF7" w:rsidRDefault="00842529" w:rsidP="00EC2D2F">
      <w:pPr>
        <w:rPr>
          <w:sz w:val="24"/>
          <w:szCs w:val="24"/>
        </w:rPr>
      </w:pPr>
      <w:r>
        <w:rPr>
          <w:sz w:val="24"/>
          <w:szCs w:val="24"/>
        </w:rPr>
        <w:t xml:space="preserve">oder später </w:t>
      </w:r>
      <w:r w:rsidR="00AD706A">
        <w:rPr>
          <w:sz w:val="24"/>
          <w:szCs w:val="24"/>
        </w:rPr>
        <w:t>die</w:t>
      </w:r>
      <w:r w:rsidR="003E72A8" w:rsidRPr="007D1BF7">
        <w:rPr>
          <w:sz w:val="24"/>
          <w:szCs w:val="24"/>
        </w:rPr>
        <w:t xml:space="preserve"> Stelle einer</w:t>
      </w:r>
    </w:p>
    <w:p w14:paraId="7EC5187A" w14:textId="77777777" w:rsidR="003E72A8" w:rsidRPr="007B60A6" w:rsidRDefault="003E72A8" w:rsidP="00EC2D2F">
      <w:pPr>
        <w:jc w:val="left"/>
        <w:rPr>
          <w:sz w:val="28"/>
          <w:szCs w:val="28"/>
        </w:rPr>
      </w:pPr>
    </w:p>
    <w:p w14:paraId="6A4900E5" w14:textId="77777777" w:rsidR="003E72A8" w:rsidRPr="007D1BF7" w:rsidRDefault="003E72A8" w:rsidP="00EC2D2F">
      <w:pPr>
        <w:spacing w:line="276" w:lineRule="auto"/>
        <w:jc w:val="center"/>
        <w:rPr>
          <w:b/>
          <w:sz w:val="28"/>
          <w:szCs w:val="28"/>
        </w:rPr>
      </w:pPr>
      <w:r w:rsidRPr="007D1BF7">
        <w:rPr>
          <w:b/>
          <w:sz w:val="28"/>
          <w:szCs w:val="28"/>
        </w:rPr>
        <w:t>Studentischen Hilfskraft</w:t>
      </w:r>
    </w:p>
    <w:p w14:paraId="0DB445B5" w14:textId="77777777" w:rsidR="003E72A8" w:rsidRPr="007D1BF7" w:rsidRDefault="003E72A8" w:rsidP="00EC2D2F">
      <w:pPr>
        <w:spacing w:line="276" w:lineRule="auto"/>
        <w:jc w:val="center"/>
        <w:rPr>
          <w:b/>
          <w:sz w:val="28"/>
          <w:szCs w:val="28"/>
        </w:rPr>
      </w:pPr>
      <w:r w:rsidRPr="007D1BF7">
        <w:rPr>
          <w:b/>
          <w:sz w:val="28"/>
          <w:szCs w:val="28"/>
        </w:rPr>
        <w:t>(</w:t>
      </w:r>
      <w:r w:rsidR="007E715D" w:rsidRPr="007D1BF7">
        <w:rPr>
          <w:b/>
          <w:sz w:val="28"/>
          <w:szCs w:val="28"/>
        </w:rPr>
        <w:t xml:space="preserve">7 </w:t>
      </w:r>
      <w:r w:rsidRPr="007D1BF7">
        <w:rPr>
          <w:b/>
          <w:sz w:val="28"/>
          <w:szCs w:val="28"/>
        </w:rPr>
        <w:t>Stunden/Woche)</w:t>
      </w:r>
    </w:p>
    <w:p w14:paraId="57E2F589" w14:textId="77777777" w:rsidR="003E72A8" w:rsidRPr="007B60A6" w:rsidRDefault="003E72A8" w:rsidP="00EC2D2F">
      <w:pPr>
        <w:jc w:val="left"/>
        <w:rPr>
          <w:sz w:val="28"/>
          <w:szCs w:val="28"/>
        </w:rPr>
      </w:pPr>
    </w:p>
    <w:p w14:paraId="38F27F3B" w14:textId="77777777" w:rsidR="003E72A8" w:rsidRPr="007D1BF7" w:rsidRDefault="003E72A8" w:rsidP="00EC2D2F">
      <w:pPr>
        <w:jc w:val="left"/>
        <w:rPr>
          <w:sz w:val="24"/>
          <w:szCs w:val="24"/>
        </w:rPr>
      </w:pPr>
      <w:r w:rsidRPr="007D1BF7">
        <w:rPr>
          <w:sz w:val="24"/>
          <w:szCs w:val="24"/>
        </w:rPr>
        <w:t>zu besetzen.</w:t>
      </w:r>
    </w:p>
    <w:p w14:paraId="4A07DAF1" w14:textId="77777777" w:rsidR="003E72A8" w:rsidRPr="007D1BF7" w:rsidRDefault="003E72A8" w:rsidP="00EC2D2F">
      <w:pPr>
        <w:rPr>
          <w:sz w:val="24"/>
          <w:szCs w:val="24"/>
        </w:rPr>
      </w:pPr>
    </w:p>
    <w:p w14:paraId="2A672798" w14:textId="36F0DA93" w:rsidR="007D1BF7" w:rsidRDefault="003E72A8" w:rsidP="00EC2D2F">
      <w:pPr>
        <w:rPr>
          <w:sz w:val="24"/>
          <w:szCs w:val="24"/>
        </w:rPr>
      </w:pPr>
      <w:r w:rsidRPr="007D1BF7">
        <w:rPr>
          <w:sz w:val="24"/>
          <w:szCs w:val="24"/>
        </w:rPr>
        <w:t xml:space="preserve">Die Bewerber(innen) sollten sich </w:t>
      </w:r>
      <w:r w:rsidR="001B0641">
        <w:rPr>
          <w:sz w:val="24"/>
          <w:szCs w:val="24"/>
        </w:rPr>
        <w:t xml:space="preserve">im </w:t>
      </w:r>
      <w:r w:rsidR="00B4363D">
        <w:rPr>
          <w:sz w:val="24"/>
          <w:szCs w:val="24"/>
        </w:rPr>
        <w:t xml:space="preserve">oder </w:t>
      </w:r>
      <w:r w:rsidR="00E551FA">
        <w:rPr>
          <w:sz w:val="24"/>
          <w:szCs w:val="24"/>
        </w:rPr>
        <w:t>am</w:t>
      </w:r>
      <w:r w:rsidRPr="007D1BF7">
        <w:rPr>
          <w:sz w:val="24"/>
          <w:szCs w:val="24"/>
        </w:rPr>
        <w:t xml:space="preserve"> Beginn des Masterstudiums befinden, überdurchschnittliche Studienleistungen erbracht haben und über fundierte EDV-Kenntnisse verfügen.</w:t>
      </w:r>
    </w:p>
    <w:p w14:paraId="5266B61A" w14:textId="77777777" w:rsidR="007D1BF7" w:rsidRDefault="007D1BF7" w:rsidP="00EC2D2F">
      <w:pPr>
        <w:rPr>
          <w:sz w:val="24"/>
          <w:szCs w:val="24"/>
        </w:rPr>
      </w:pPr>
    </w:p>
    <w:p w14:paraId="4964F303" w14:textId="77777777" w:rsidR="003E72A8" w:rsidRPr="007D1BF7" w:rsidRDefault="007D1BF7" w:rsidP="00EC2D2F">
      <w:pPr>
        <w:rPr>
          <w:sz w:val="24"/>
          <w:szCs w:val="24"/>
        </w:rPr>
      </w:pPr>
      <w:r w:rsidRPr="007D1BF7">
        <w:rPr>
          <w:sz w:val="24"/>
          <w:szCs w:val="24"/>
        </w:rPr>
        <w:t xml:space="preserve"> </w:t>
      </w:r>
      <w:r w:rsidR="003E72A8" w:rsidRPr="007D1BF7">
        <w:rPr>
          <w:sz w:val="24"/>
          <w:szCs w:val="24"/>
        </w:rPr>
        <w:t xml:space="preserve">Der Aufgabenbereich umfasst die üblichen Hilfskrafttätigkeiten -  </w:t>
      </w:r>
      <w:r w:rsidR="00131F06" w:rsidRPr="007D1BF7">
        <w:rPr>
          <w:sz w:val="24"/>
          <w:szCs w:val="24"/>
        </w:rPr>
        <w:t>unterstützende Tätigkeiten in Lehre und Forschung,</w:t>
      </w:r>
      <w:r w:rsidR="003E72A8" w:rsidRPr="007D1BF7">
        <w:rPr>
          <w:sz w:val="24"/>
          <w:szCs w:val="24"/>
        </w:rPr>
        <w:t xml:space="preserve"> Literaturrecherche sowie gegebenenfalls die EDV-technische Betreuung fachlicher Projekte des Lehrstuhls.</w:t>
      </w:r>
    </w:p>
    <w:p w14:paraId="40CBA5B0" w14:textId="77777777" w:rsidR="007D1BF7" w:rsidRPr="007D1BF7" w:rsidRDefault="007D1BF7" w:rsidP="00EC2D2F">
      <w:pPr>
        <w:rPr>
          <w:sz w:val="24"/>
          <w:szCs w:val="24"/>
        </w:rPr>
      </w:pPr>
    </w:p>
    <w:p w14:paraId="5FA0247B" w14:textId="77777777" w:rsidR="007D1BF7" w:rsidRPr="007D1BF7" w:rsidRDefault="007D1BF7" w:rsidP="00EC2D2F">
      <w:pPr>
        <w:rPr>
          <w:sz w:val="24"/>
          <w:szCs w:val="24"/>
        </w:rPr>
      </w:pPr>
      <w:r w:rsidRPr="00E551FA">
        <w:rPr>
          <w:sz w:val="24"/>
          <w:szCs w:val="24"/>
        </w:rPr>
        <w:t>Bewerbungen von Frauen sind ausdrücklich erwünscht</w:t>
      </w:r>
      <w:r w:rsidRPr="007D1BF7">
        <w:rPr>
          <w:sz w:val="24"/>
          <w:szCs w:val="24"/>
        </w:rPr>
        <w:t>. Frauen werden bei gleicher Eignung, Befähigung und fachlicher Leistung bevorzugt berücksichtigt, sofern nicht in der Person eines Mitbewerbers liegende Gründe überwiegen.</w:t>
      </w:r>
    </w:p>
    <w:p w14:paraId="1DA470D5" w14:textId="77777777" w:rsidR="007D1BF7" w:rsidRPr="007D1BF7" w:rsidRDefault="007D1BF7" w:rsidP="00EC2D2F">
      <w:pPr>
        <w:rPr>
          <w:sz w:val="24"/>
          <w:szCs w:val="24"/>
        </w:rPr>
      </w:pPr>
    </w:p>
    <w:p w14:paraId="48894F4E" w14:textId="77777777" w:rsidR="007D1BF7" w:rsidRPr="007D1BF7" w:rsidRDefault="007D1BF7" w:rsidP="00EC2D2F">
      <w:pPr>
        <w:rPr>
          <w:sz w:val="24"/>
          <w:szCs w:val="24"/>
        </w:rPr>
      </w:pPr>
      <w:r w:rsidRPr="007D1BF7">
        <w:rPr>
          <w:sz w:val="24"/>
          <w:szCs w:val="24"/>
        </w:rPr>
        <w:t>Schwe</w:t>
      </w:r>
      <w:r w:rsidR="00991E47">
        <w:rPr>
          <w:sz w:val="24"/>
          <w:szCs w:val="24"/>
        </w:rPr>
        <w:t>r</w:t>
      </w:r>
      <w:r w:rsidRPr="007D1BF7">
        <w:rPr>
          <w:sz w:val="24"/>
          <w:szCs w:val="24"/>
        </w:rPr>
        <w:t>behindert</w:t>
      </w:r>
      <w:r w:rsidR="00BB6B75">
        <w:rPr>
          <w:sz w:val="24"/>
          <w:szCs w:val="24"/>
        </w:rPr>
        <w:t>e</w:t>
      </w:r>
      <w:r w:rsidRPr="007D1BF7">
        <w:rPr>
          <w:sz w:val="24"/>
          <w:szCs w:val="24"/>
        </w:rPr>
        <w:t xml:space="preserve"> werden bei gleicher Qualifikation bevorzugt.</w:t>
      </w:r>
    </w:p>
    <w:p w14:paraId="56B43874" w14:textId="77777777" w:rsidR="003E72A8" w:rsidRPr="007D1BF7" w:rsidRDefault="003E72A8" w:rsidP="00EC2D2F">
      <w:pPr>
        <w:rPr>
          <w:sz w:val="24"/>
          <w:szCs w:val="24"/>
        </w:rPr>
      </w:pPr>
    </w:p>
    <w:p w14:paraId="5AE6A12A" w14:textId="401B666A" w:rsidR="00441B4A" w:rsidRDefault="003E72A8" w:rsidP="00EC2D2F">
      <w:pPr>
        <w:rPr>
          <w:sz w:val="24"/>
          <w:szCs w:val="24"/>
        </w:rPr>
      </w:pPr>
      <w:r w:rsidRPr="007D1BF7">
        <w:rPr>
          <w:sz w:val="24"/>
          <w:szCs w:val="24"/>
        </w:rPr>
        <w:t>Bitte senden Sie Ihre vollständigen Bewerbungsunterlagen in elektronischer Form</w:t>
      </w:r>
      <w:r w:rsidR="00563061" w:rsidRPr="007D1BF7">
        <w:rPr>
          <w:sz w:val="24"/>
          <w:szCs w:val="24"/>
        </w:rPr>
        <w:t xml:space="preserve"> </w:t>
      </w:r>
      <w:r w:rsidR="00842529">
        <w:rPr>
          <w:sz w:val="24"/>
          <w:szCs w:val="24"/>
        </w:rPr>
        <w:t xml:space="preserve">bis zum </w:t>
      </w:r>
      <w:r w:rsidR="00B4363D">
        <w:rPr>
          <w:sz w:val="24"/>
          <w:szCs w:val="24"/>
        </w:rPr>
        <w:t>19</w:t>
      </w:r>
      <w:bookmarkStart w:id="0" w:name="_GoBack"/>
      <w:bookmarkEnd w:id="0"/>
      <w:r w:rsidR="00842529">
        <w:rPr>
          <w:sz w:val="24"/>
          <w:szCs w:val="24"/>
        </w:rPr>
        <w:t xml:space="preserve">.07.2020 </w:t>
      </w:r>
      <w:r w:rsidRPr="007D1BF7">
        <w:rPr>
          <w:sz w:val="24"/>
          <w:szCs w:val="24"/>
        </w:rPr>
        <w:t>an</w:t>
      </w:r>
      <w:r w:rsidR="00563061" w:rsidRPr="007D1BF7">
        <w:rPr>
          <w:sz w:val="24"/>
          <w:szCs w:val="24"/>
        </w:rPr>
        <w:t>:</w:t>
      </w:r>
    </w:p>
    <w:p w14:paraId="5CC1BF18" w14:textId="77777777" w:rsidR="003E72A8" w:rsidRPr="007D1BF7" w:rsidRDefault="00CC52FC" w:rsidP="00EC2D2F">
      <w:pPr>
        <w:rPr>
          <w:sz w:val="24"/>
          <w:szCs w:val="24"/>
        </w:rPr>
      </w:pPr>
      <w:r>
        <w:rPr>
          <w:rStyle w:val="Hyperlink"/>
          <w:sz w:val="24"/>
          <w:szCs w:val="24"/>
        </w:rPr>
        <w:t>Yvonne.holtmann</w:t>
      </w:r>
      <w:r w:rsidR="00441B4A">
        <w:rPr>
          <w:rStyle w:val="Hyperlink"/>
          <w:sz w:val="24"/>
          <w:szCs w:val="24"/>
        </w:rPr>
        <w:t>@wiwi.uni-muenster.de</w:t>
      </w:r>
      <w:r w:rsidR="00563061" w:rsidRPr="007D1BF7">
        <w:rPr>
          <w:sz w:val="24"/>
          <w:szCs w:val="24"/>
        </w:rPr>
        <w:t xml:space="preserve"> </w:t>
      </w:r>
    </w:p>
    <w:p w14:paraId="0FCCD8B5" w14:textId="77777777" w:rsidR="007D1BF7" w:rsidRPr="007D1BF7" w:rsidRDefault="007D1BF7" w:rsidP="00EC2D2F">
      <w:pPr>
        <w:rPr>
          <w:sz w:val="24"/>
          <w:szCs w:val="24"/>
        </w:rPr>
      </w:pPr>
    </w:p>
    <w:p w14:paraId="40A25B31" w14:textId="77777777" w:rsidR="003E72A8" w:rsidRPr="007D1BF7" w:rsidRDefault="003E72A8" w:rsidP="00EC2D2F">
      <w:pPr>
        <w:rPr>
          <w:sz w:val="24"/>
          <w:szCs w:val="24"/>
        </w:rPr>
      </w:pPr>
      <w:r w:rsidRPr="007D1BF7">
        <w:rPr>
          <w:sz w:val="24"/>
          <w:szCs w:val="24"/>
        </w:rPr>
        <w:t xml:space="preserve">Für Rückfragen steht Ihnen </w:t>
      </w:r>
      <w:r w:rsidR="00441B4A">
        <w:rPr>
          <w:sz w:val="24"/>
          <w:szCs w:val="24"/>
        </w:rPr>
        <w:t xml:space="preserve">Frau </w:t>
      </w:r>
      <w:r w:rsidR="00CC52FC">
        <w:rPr>
          <w:sz w:val="24"/>
          <w:szCs w:val="24"/>
        </w:rPr>
        <w:t>Yvonne Holtmann</w:t>
      </w:r>
      <w:r w:rsidRPr="007D1BF7">
        <w:rPr>
          <w:sz w:val="24"/>
          <w:szCs w:val="24"/>
        </w:rPr>
        <w:t xml:space="preserve"> (Tel.: 0251/83-</w:t>
      </w:r>
      <w:r w:rsidR="00441B4A">
        <w:rPr>
          <w:sz w:val="24"/>
          <w:szCs w:val="24"/>
        </w:rPr>
        <w:t>29779</w:t>
      </w:r>
      <w:r w:rsidRPr="007D1BF7">
        <w:rPr>
          <w:sz w:val="24"/>
          <w:szCs w:val="24"/>
        </w:rPr>
        <w:t xml:space="preserve">) gerne zur Verfügung. </w:t>
      </w:r>
    </w:p>
    <w:p w14:paraId="2F912C8F" w14:textId="77777777" w:rsidR="003E72A8" w:rsidRPr="007D1BF7" w:rsidRDefault="003E72A8" w:rsidP="00EC2D2F">
      <w:pPr>
        <w:rPr>
          <w:sz w:val="24"/>
          <w:szCs w:val="24"/>
        </w:rPr>
      </w:pPr>
    </w:p>
    <w:p w14:paraId="6F6747E8" w14:textId="77777777" w:rsidR="003E72A8" w:rsidRDefault="003E72A8" w:rsidP="00EC2D2F">
      <w:pPr>
        <w:rPr>
          <w:sz w:val="24"/>
          <w:szCs w:val="24"/>
        </w:rPr>
      </w:pPr>
      <w:r w:rsidRPr="007D1BF7">
        <w:rPr>
          <w:sz w:val="24"/>
          <w:szCs w:val="24"/>
        </w:rPr>
        <w:t>Weitere Informationen finden Sie unter:</w:t>
      </w:r>
      <w:r w:rsidR="00441B4A">
        <w:rPr>
          <w:sz w:val="24"/>
          <w:szCs w:val="24"/>
        </w:rPr>
        <w:t xml:space="preserve"> </w:t>
      </w:r>
      <w:hyperlink r:id="rId8" w:history="1">
        <w:r w:rsidR="00441B4A" w:rsidRPr="00B14722">
          <w:rPr>
            <w:rStyle w:val="Hyperlink"/>
            <w:sz w:val="24"/>
            <w:szCs w:val="24"/>
          </w:rPr>
          <w:t>https://www.wiwi.uni-muenster.de/fcm/de/das-fcm/stellenangebote</w:t>
        </w:r>
      </w:hyperlink>
    </w:p>
    <w:p w14:paraId="683E86F1" w14:textId="77777777" w:rsidR="00441B4A" w:rsidRPr="007D1BF7" w:rsidRDefault="00441B4A" w:rsidP="00EC2D2F">
      <w:pPr>
        <w:rPr>
          <w:sz w:val="24"/>
          <w:szCs w:val="24"/>
        </w:rPr>
      </w:pPr>
    </w:p>
    <w:p w14:paraId="41CBA889" w14:textId="77777777" w:rsidR="009A007A" w:rsidRPr="000D3650" w:rsidRDefault="009A007A" w:rsidP="00EC2D2F">
      <w:pPr>
        <w:spacing w:before="120"/>
        <w:ind w:firstLine="708"/>
        <w:jc w:val="center"/>
        <w:rPr>
          <w:sz w:val="24"/>
          <w:szCs w:val="24"/>
        </w:rPr>
      </w:pPr>
    </w:p>
    <w:sectPr w:rsidR="009A007A" w:rsidRPr="000D3650" w:rsidSect="009A007A">
      <w:headerReference w:type="default" r:id="rId9"/>
      <w:headerReference w:type="first" r:id="rId10"/>
      <w:pgSz w:w="11906" w:h="16838" w:code="9"/>
      <w:pgMar w:top="1786" w:right="2211" w:bottom="1786" w:left="2211" w:header="65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C19C2" w14:textId="77777777" w:rsidR="00131F06" w:rsidRDefault="00131F06">
      <w:r>
        <w:separator/>
      </w:r>
    </w:p>
  </w:endnote>
  <w:endnote w:type="continuationSeparator" w:id="0">
    <w:p w14:paraId="277F5957" w14:textId="77777777" w:rsidR="00131F06" w:rsidRDefault="00131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Normal-Roman"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Bold-Roman">
    <w:panose1 w:val="020B0502030000020004"/>
    <w:charset w:val="00"/>
    <w:family w:val="swiss"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BF2D4" w14:textId="77777777" w:rsidR="00131F06" w:rsidRDefault="00131F06">
      <w:r>
        <w:separator/>
      </w:r>
    </w:p>
  </w:footnote>
  <w:footnote w:type="continuationSeparator" w:id="0">
    <w:p w14:paraId="0365A38C" w14:textId="77777777" w:rsidR="00131F06" w:rsidRDefault="00131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037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8080"/>
      <w:gridCol w:w="1957"/>
    </w:tblGrid>
    <w:tr w:rsidR="00131F06" w:rsidRPr="00CF4424" w14:paraId="08B5063C" w14:textId="77777777" w:rsidTr="003A3467">
      <w:trPr>
        <w:trHeight w:hRule="exact" w:val="1134"/>
      </w:trPr>
      <w:tc>
        <w:tcPr>
          <w:tcW w:w="8080" w:type="dxa"/>
          <w:vAlign w:val="center"/>
        </w:tcPr>
        <w:p w14:paraId="39EEFED4" w14:textId="77777777" w:rsidR="00131F06" w:rsidRPr="00DE60EE" w:rsidRDefault="00131F06" w:rsidP="00EB66BE">
          <w:pPr>
            <w:pStyle w:val="Kopfzeile"/>
            <w:jc w:val="center"/>
          </w:pPr>
          <w:r w:rsidRPr="00DE60EE">
            <w:t xml:space="preserve">–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C2D2F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DE60EE">
            <w:t xml:space="preserve"> –</w:t>
          </w:r>
        </w:p>
      </w:tc>
      <w:tc>
        <w:tcPr>
          <w:tcW w:w="1957" w:type="dxa"/>
          <w:vAlign w:val="bottom"/>
        </w:tcPr>
        <w:p w14:paraId="20B2DC2A" w14:textId="77777777" w:rsidR="00131F06" w:rsidRPr="001267B9" w:rsidRDefault="00131F06" w:rsidP="00FA1B33">
          <w:pPr>
            <w:pStyle w:val="Kopfzeile"/>
            <w:jc w:val="left"/>
            <w:rPr>
              <w:lang w:val="en-US"/>
            </w:rPr>
          </w:pPr>
        </w:p>
      </w:tc>
    </w:tr>
  </w:tbl>
  <w:p w14:paraId="23BCF082" w14:textId="77777777" w:rsidR="00131F06" w:rsidRPr="0039621F" w:rsidRDefault="00131F06" w:rsidP="0039621F">
    <w:pPr>
      <w:pStyle w:val="Kopfzeile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0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6635"/>
      <w:gridCol w:w="3402"/>
    </w:tblGrid>
    <w:tr w:rsidR="00131F06" w:rsidRPr="00CF4424" w14:paraId="5B9D3FB7" w14:textId="77777777" w:rsidTr="00AA42EC">
      <w:trPr>
        <w:trHeight w:hRule="exact" w:val="1134"/>
      </w:trPr>
      <w:tc>
        <w:tcPr>
          <w:tcW w:w="6635" w:type="dxa"/>
          <w:vAlign w:val="bottom"/>
        </w:tcPr>
        <w:p w14:paraId="5C73ABB0" w14:textId="77777777" w:rsidR="00131F06" w:rsidRDefault="00131F06" w:rsidP="00A457C3">
          <w:pPr>
            <w:pStyle w:val="Kopfzeile"/>
            <w:jc w:val="left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4102B519" wp14:editId="1FEA5EF2">
                <wp:simplePos x="0" y="0"/>
                <wp:positionH relativeFrom="column">
                  <wp:posOffset>-1858010</wp:posOffset>
                </wp:positionH>
                <wp:positionV relativeFrom="paragraph">
                  <wp:posOffset>-442595</wp:posOffset>
                </wp:positionV>
                <wp:extent cx="2600325" cy="563880"/>
                <wp:effectExtent l="0" t="0" r="9525" b="7620"/>
                <wp:wrapTight wrapText="bothSides">
                  <wp:wrapPolygon edited="0">
                    <wp:start x="4905" y="0"/>
                    <wp:lineTo x="0" y="7297"/>
                    <wp:lineTo x="0" y="21162"/>
                    <wp:lineTo x="15824" y="21162"/>
                    <wp:lineTo x="21521" y="16784"/>
                    <wp:lineTo x="21521" y="12405"/>
                    <wp:lineTo x="17881" y="11676"/>
                    <wp:lineTo x="17723" y="8757"/>
                    <wp:lineTo x="5697" y="0"/>
                    <wp:lineTo x="4905" y="0"/>
                  </wp:wrapPolygon>
                </wp:wrapTight>
                <wp:docPr id="1" name="Bild 1" descr="Y:\Claim_Logo\Veroeffentlichte_Versionen\WWU_Logo1_1c_100%schwar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:\Claim_Logo\Veroeffentlichte_Versionen\WWU_Logo1_1c_100%schwar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0325" cy="563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02" w:type="dxa"/>
          <w:vAlign w:val="bottom"/>
        </w:tcPr>
        <w:p w14:paraId="5C8E569A" w14:textId="77777777" w:rsidR="00131F06" w:rsidRPr="001267B9" w:rsidRDefault="00563061" w:rsidP="001A7DF5">
          <w:pPr>
            <w:pStyle w:val="Kopfzeile"/>
            <w:jc w:val="left"/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D491BBD" wp14:editId="78BA19D8">
                <wp:simplePos x="0" y="0"/>
                <wp:positionH relativeFrom="column">
                  <wp:posOffset>-1174115</wp:posOffset>
                </wp:positionH>
                <wp:positionV relativeFrom="paragraph">
                  <wp:posOffset>-482600</wp:posOffset>
                </wp:positionV>
                <wp:extent cx="2162175" cy="647700"/>
                <wp:effectExtent l="0" t="0" r="9525" b="0"/>
                <wp:wrapNone/>
                <wp:docPr id="2" name="Grafik 1" descr="FCM_Finanzierung_RGB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CM_Finanzierung_RGB.emf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175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AA22D4B" w14:textId="77777777" w:rsidR="00131F06" w:rsidRPr="001267B9" w:rsidRDefault="00131F06">
    <w:pPr>
      <w:pStyle w:val="Kopfzeile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75D6"/>
    <w:multiLevelType w:val="hybridMultilevel"/>
    <w:tmpl w:val="AD8202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25522"/>
    <w:multiLevelType w:val="multilevel"/>
    <w:tmpl w:val="E8186A8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BE6268A"/>
    <w:multiLevelType w:val="hybridMultilevel"/>
    <w:tmpl w:val="69183768"/>
    <w:lvl w:ilvl="0" w:tplc="47CE0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D518B4"/>
    <w:multiLevelType w:val="multilevel"/>
    <w:tmpl w:val="20A4B22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5"/>
  <w:displayHorizontalDrawingGridEvery w:val="2"/>
  <w:noPunctuationKerning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B4"/>
    <w:rsid w:val="00005A49"/>
    <w:rsid w:val="00010427"/>
    <w:rsid w:val="000148A5"/>
    <w:rsid w:val="00016F02"/>
    <w:rsid w:val="00027D1B"/>
    <w:rsid w:val="00051916"/>
    <w:rsid w:val="000877E8"/>
    <w:rsid w:val="000B3AA8"/>
    <w:rsid w:val="000B6C85"/>
    <w:rsid w:val="000C0536"/>
    <w:rsid w:val="000C3108"/>
    <w:rsid w:val="000C7628"/>
    <w:rsid w:val="000D3650"/>
    <w:rsid w:val="000D6331"/>
    <w:rsid w:val="001123D5"/>
    <w:rsid w:val="0012156D"/>
    <w:rsid w:val="00124E3A"/>
    <w:rsid w:val="001267B9"/>
    <w:rsid w:val="001304C9"/>
    <w:rsid w:val="00131F06"/>
    <w:rsid w:val="00152258"/>
    <w:rsid w:val="001671BF"/>
    <w:rsid w:val="001A7DF5"/>
    <w:rsid w:val="001B0641"/>
    <w:rsid w:val="001B24A0"/>
    <w:rsid w:val="001B5745"/>
    <w:rsid w:val="001B7233"/>
    <w:rsid w:val="001C41BF"/>
    <w:rsid w:val="001D04E7"/>
    <w:rsid w:val="001E1C04"/>
    <w:rsid w:val="001E2AEB"/>
    <w:rsid w:val="001E2BED"/>
    <w:rsid w:val="001E4103"/>
    <w:rsid w:val="00200C9E"/>
    <w:rsid w:val="0020119E"/>
    <w:rsid w:val="00220045"/>
    <w:rsid w:val="00221FF5"/>
    <w:rsid w:val="00225C75"/>
    <w:rsid w:val="00234C32"/>
    <w:rsid w:val="002419F2"/>
    <w:rsid w:val="0026361F"/>
    <w:rsid w:val="002740AB"/>
    <w:rsid w:val="00275A94"/>
    <w:rsid w:val="0027629F"/>
    <w:rsid w:val="00284388"/>
    <w:rsid w:val="00292604"/>
    <w:rsid w:val="002B1BF8"/>
    <w:rsid w:val="002C6229"/>
    <w:rsid w:val="002D620F"/>
    <w:rsid w:val="002F4D83"/>
    <w:rsid w:val="002F6869"/>
    <w:rsid w:val="0032174F"/>
    <w:rsid w:val="00334FFE"/>
    <w:rsid w:val="003357FC"/>
    <w:rsid w:val="00346A28"/>
    <w:rsid w:val="00347D7A"/>
    <w:rsid w:val="00362657"/>
    <w:rsid w:val="0036379D"/>
    <w:rsid w:val="003709A3"/>
    <w:rsid w:val="00374C75"/>
    <w:rsid w:val="00376A98"/>
    <w:rsid w:val="003813D4"/>
    <w:rsid w:val="00387010"/>
    <w:rsid w:val="0039621F"/>
    <w:rsid w:val="00397357"/>
    <w:rsid w:val="003A0B0E"/>
    <w:rsid w:val="003A3467"/>
    <w:rsid w:val="003A3CC9"/>
    <w:rsid w:val="003A7B70"/>
    <w:rsid w:val="003B03F8"/>
    <w:rsid w:val="003B098F"/>
    <w:rsid w:val="003B5152"/>
    <w:rsid w:val="003B611F"/>
    <w:rsid w:val="003C03F1"/>
    <w:rsid w:val="003C422D"/>
    <w:rsid w:val="003C6DA0"/>
    <w:rsid w:val="003D07CA"/>
    <w:rsid w:val="003D51B2"/>
    <w:rsid w:val="003D5CA4"/>
    <w:rsid w:val="003E0EF3"/>
    <w:rsid w:val="003E462F"/>
    <w:rsid w:val="003E59B3"/>
    <w:rsid w:val="003E72A8"/>
    <w:rsid w:val="003F2DB4"/>
    <w:rsid w:val="003F5C4B"/>
    <w:rsid w:val="004019A4"/>
    <w:rsid w:val="00402FBF"/>
    <w:rsid w:val="004169BC"/>
    <w:rsid w:val="00440EAE"/>
    <w:rsid w:val="00441B4A"/>
    <w:rsid w:val="00445AAD"/>
    <w:rsid w:val="00450E76"/>
    <w:rsid w:val="00452724"/>
    <w:rsid w:val="00454DB1"/>
    <w:rsid w:val="004633DB"/>
    <w:rsid w:val="00466A03"/>
    <w:rsid w:val="0048506F"/>
    <w:rsid w:val="004935A8"/>
    <w:rsid w:val="004959EE"/>
    <w:rsid w:val="00496D9B"/>
    <w:rsid w:val="004A65A6"/>
    <w:rsid w:val="004A7091"/>
    <w:rsid w:val="004D4694"/>
    <w:rsid w:val="004D5CE3"/>
    <w:rsid w:val="004D5D24"/>
    <w:rsid w:val="004E09F7"/>
    <w:rsid w:val="004E4F2F"/>
    <w:rsid w:val="004E7E18"/>
    <w:rsid w:val="004F31A5"/>
    <w:rsid w:val="004F4831"/>
    <w:rsid w:val="004F7753"/>
    <w:rsid w:val="004F7A48"/>
    <w:rsid w:val="005042BC"/>
    <w:rsid w:val="00522D9F"/>
    <w:rsid w:val="00542130"/>
    <w:rsid w:val="005473BA"/>
    <w:rsid w:val="00552DA5"/>
    <w:rsid w:val="00563061"/>
    <w:rsid w:val="0056376C"/>
    <w:rsid w:val="005705BD"/>
    <w:rsid w:val="00571F60"/>
    <w:rsid w:val="00582792"/>
    <w:rsid w:val="00584033"/>
    <w:rsid w:val="005A7C91"/>
    <w:rsid w:val="005D61DA"/>
    <w:rsid w:val="00601915"/>
    <w:rsid w:val="00607288"/>
    <w:rsid w:val="006173E9"/>
    <w:rsid w:val="0062680A"/>
    <w:rsid w:val="00626F58"/>
    <w:rsid w:val="00637D83"/>
    <w:rsid w:val="00640DFA"/>
    <w:rsid w:val="006441CA"/>
    <w:rsid w:val="00655341"/>
    <w:rsid w:val="00672C91"/>
    <w:rsid w:val="00676C33"/>
    <w:rsid w:val="0068214C"/>
    <w:rsid w:val="00694D04"/>
    <w:rsid w:val="006A2ACC"/>
    <w:rsid w:val="006A335C"/>
    <w:rsid w:val="006B7279"/>
    <w:rsid w:val="006B73D6"/>
    <w:rsid w:val="006C3846"/>
    <w:rsid w:val="006C6137"/>
    <w:rsid w:val="006E1FD8"/>
    <w:rsid w:val="00705BAD"/>
    <w:rsid w:val="007061FF"/>
    <w:rsid w:val="00712AF2"/>
    <w:rsid w:val="0071595D"/>
    <w:rsid w:val="007169E5"/>
    <w:rsid w:val="007331B3"/>
    <w:rsid w:val="00733FF1"/>
    <w:rsid w:val="007367F0"/>
    <w:rsid w:val="00745489"/>
    <w:rsid w:val="007504D6"/>
    <w:rsid w:val="00751416"/>
    <w:rsid w:val="00761289"/>
    <w:rsid w:val="00764A01"/>
    <w:rsid w:val="0076526D"/>
    <w:rsid w:val="00774920"/>
    <w:rsid w:val="00774A79"/>
    <w:rsid w:val="007868E5"/>
    <w:rsid w:val="00786EB4"/>
    <w:rsid w:val="00794641"/>
    <w:rsid w:val="00797A85"/>
    <w:rsid w:val="007A30B1"/>
    <w:rsid w:val="007A37AF"/>
    <w:rsid w:val="007A6D95"/>
    <w:rsid w:val="007B7CB2"/>
    <w:rsid w:val="007C5654"/>
    <w:rsid w:val="007C7BAE"/>
    <w:rsid w:val="007D1BF7"/>
    <w:rsid w:val="007E0503"/>
    <w:rsid w:val="007E715D"/>
    <w:rsid w:val="00806553"/>
    <w:rsid w:val="00815903"/>
    <w:rsid w:val="00833287"/>
    <w:rsid w:val="00834575"/>
    <w:rsid w:val="00842529"/>
    <w:rsid w:val="008469FD"/>
    <w:rsid w:val="00852855"/>
    <w:rsid w:val="0085606C"/>
    <w:rsid w:val="00856F07"/>
    <w:rsid w:val="008747D3"/>
    <w:rsid w:val="00885460"/>
    <w:rsid w:val="00893616"/>
    <w:rsid w:val="00896702"/>
    <w:rsid w:val="008972B9"/>
    <w:rsid w:val="008C302C"/>
    <w:rsid w:val="008F7F74"/>
    <w:rsid w:val="0090260B"/>
    <w:rsid w:val="00903FDF"/>
    <w:rsid w:val="009269A3"/>
    <w:rsid w:val="00937DFB"/>
    <w:rsid w:val="00956386"/>
    <w:rsid w:val="009617E5"/>
    <w:rsid w:val="00965A43"/>
    <w:rsid w:val="00986606"/>
    <w:rsid w:val="00991885"/>
    <w:rsid w:val="00991C96"/>
    <w:rsid w:val="00991E47"/>
    <w:rsid w:val="009953D9"/>
    <w:rsid w:val="009A007A"/>
    <w:rsid w:val="009A1232"/>
    <w:rsid w:val="009A7B18"/>
    <w:rsid w:val="009B3157"/>
    <w:rsid w:val="009C24A9"/>
    <w:rsid w:val="009C7205"/>
    <w:rsid w:val="009D30EC"/>
    <w:rsid w:val="009D5F1D"/>
    <w:rsid w:val="009E3703"/>
    <w:rsid w:val="009E535F"/>
    <w:rsid w:val="009E55CE"/>
    <w:rsid w:val="009F0B23"/>
    <w:rsid w:val="009F4F78"/>
    <w:rsid w:val="009F7A2D"/>
    <w:rsid w:val="00A0321A"/>
    <w:rsid w:val="00A11DA0"/>
    <w:rsid w:val="00A23383"/>
    <w:rsid w:val="00A318B9"/>
    <w:rsid w:val="00A33ABE"/>
    <w:rsid w:val="00A44D2A"/>
    <w:rsid w:val="00A457C3"/>
    <w:rsid w:val="00A45EB0"/>
    <w:rsid w:val="00A47FEB"/>
    <w:rsid w:val="00A638F5"/>
    <w:rsid w:val="00A63CF8"/>
    <w:rsid w:val="00A6434A"/>
    <w:rsid w:val="00A64D5E"/>
    <w:rsid w:val="00A754C0"/>
    <w:rsid w:val="00A9198C"/>
    <w:rsid w:val="00A91EF5"/>
    <w:rsid w:val="00A94D9A"/>
    <w:rsid w:val="00AA42EC"/>
    <w:rsid w:val="00AB2FBA"/>
    <w:rsid w:val="00AB45E5"/>
    <w:rsid w:val="00AD08D9"/>
    <w:rsid w:val="00AD19E2"/>
    <w:rsid w:val="00AD2221"/>
    <w:rsid w:val="00AD706A"/>
    <w:rsid w:val="00AD7D9C"/>
    <w:rsid w:val="00AE59DC"/>
    <w:rsid w:val="00B0031B"/>
    <w:rsid w:val="00B10958"/>
    <w:rsid w:val="00B132FE"/>
    <w:rsid w:val="00B13E30"/>
    <w:rsid w:val="00B36448"/>
    <w:rsid w:val="00B3744E"/>
    <w:rsid w:val="00B4363D"/>
    <w:rsid w:val="00B603A1"/>
    <w:rsid w:val="00B652ED"/>
    <w:rsid w:val="00B76294"/>
    <w:rsid w:val="00B7780B"/>
    <w:rsid w:val="00B8374F"/>
    <w:rsid w:val="00BA2909"/>
    <w:rsid w:val="00BA2D4E"/>
    <w:rsid w:val="00BA3069"/>
    <w:rsid w:val="00BA40B0"/>
    <w:rsid w:val="00BB6B75"/>
    <w:rsid w:val="00BD7AD8"/>
    <w:rsid w:val="00BE401E"/>
    <w:rsid w:val="00C150FB"/>
    <w:rsid w:val="00C45192"/>
    <w:rsid w:val="00C54243"/>
    <w:rsid w:val="00C63044"/>
    <w:rsid w:val="00C67422"/>
    <w:rsid w:val="00C7237A"/>
    <w:rsid w:val="00C74801"/>
    <w:rsid w:val="00C910D3"/>
    <w:rsid w:val="00CA3635"/>
    <w:rsid w:val="00CA52BB"/>
    <w:rsid w:val="00CC52FC"/>
    <w:rsid w:val="00CE2FC7"/>
    <w:rsid w:val="00CF4424"/>
    <w:rsid w:val="00D0169F"/>
    <w:rsid w:val="00D06B0D"/>
    <w:rsid w:val="00D1032E"/>
    <w:rsid w:val="00D2238E"/>
    <w:rsid w:val="00D32892"/>
    <w:rsid w:val="00D40E87"/>
    <w:rsid w:val="00D44199"/>
    <w:rsid w:val="00D63316"/>
    <w:rsid w:val="00D71587"/>
    <w:rsid w:val="00D859C1"/>
    <w:rsid w:val="00D85A1E"/>
    <w:rsid w:val="00DA14B6"/>
    <w:rsid w:val="00DD34F6"/>
    <w:rsid w:val="00DD4166"/>
    <w:rsid w:val="00DD6CC4"/>
    <w:rsid w:val="00DE60EE"/>
    <w:rsid w:val="00E155EC"/>
    <w:rsid w:val="00E15DA1"/>
    <w:rsid w:val="00E16EA2"/>
    <w:rsid w:val="00E170D0"/>
    <w:rsid w:val="00E274ED"/>
    <w:rsid w:val="00E33A1F"/>
    <w:rsid w:val="00E4130D"/>
    <w:rsid w:val="00E551FA"/>
    <w:rsid w:val="00E558DC"/>
    <w:rsid w:val="00E55D3A"/>
    <w:rsid w:val="00E76B93"/>
    <w:rsid w:val="00E83304"/>
    <w:rsid w:val="00E84BDC"/>
    <w:rsid w:val="00EA00F1"/>
    <w:rsid w:val="00EB6522"/>
    <w:rsid w:val="00EB66BE"/>
    <w:rsid w:val="00EC2D2F"/>
    <w:rsid w:val="00EC5502"/>
    <w:rsid w:val="00EC6710"/>
    <w:rsid w:val="00ED52F8"/>
    <w:rsid w:val="00F2785D"/>
    <w:rsid w:val="00F311D8"/>
    <w:rsid w:val="00F57F3E"/>
    <w:rsid w:val="00F72050"/>
    <w:rsid w:val="00F72E36"/>
    <w:rsid w:val="00F81861"/>
    <w:rsid w:val="00F82121"/>
    <w:rsid w:val="00F92619"/>
    <w:rsid w:val="00FA09EC"/>
    <w:rsid w:val="00FA10F6"/>
    <w:rsid w:val="00FA1B33"/>
    <w:rsid w:val="00FA6C33"/>
    <w:rsid w:val="00FB14B4"/>
    <w:rsid w:val="00FB7881"/>
    <w:rsid w:val="00FC0498"/>
    <w:rsid w:val="00FC3B94"/>
    <w:rsid w:val="00FD3470"/>
    <w:rsid w:val="00FE657B"/>
    <w:rsid w:val="00FF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/>
    <o:shapelayout v:ext="edit">
      <o:idmap v:ext="edit" data="1"/>
    </o:shapelayout>
  </w:shapeDefaults>
  <w:decimalSymbol w:val=","/>
  <w:listSeparator w:val=";"/>
  <w14:docId w14:val="086E0A2C"/>
  <w15:docId w15:val="{0F7F4BCA-81F3-4057-8302-A246A3CF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3CF8"/>
    <w:pPr>
      <w:jc w:val="both"/>
    </w:pPr>
    <w:rPr>
      <w:rFonts w:ascii="MetaNormal-Roman" w:hAnsi="MetaNormal-Roman" w:cs="Arial"/>
      <w:sz w:val="21"/>
      <w:szCs w:val="21"/>
    </w:rPr>
  </w:style>
  <w:style w:type="paragraph" w:styleId="berschrift1">
    <w:name w:val="heading 1"/>
    <w:basedOn w:val="Standard"/>
    <w:next w:val="Standard"/>
    <w:qFormat/>
    <w:rsid w:val="001E1C04"/>
    <w:pPr>
      <w:keepNext/>
      <w:numPr>
        <w:numId w:val="8"/>
      </w:numPr>
      <w:outlineLvl w:val="0"/>
    </w:pPr>
    <w:rPr>
      <w:b/>
      <w:bCs/>
      <w:sz w:val="36"/>
      <w:szCs w:val="36"/>
    </w:rPr>
  </w:style>
  <w:style w:type="paragraph" w:styleId="berschrift2">
    <w:name w:val="heading 2"/>
    <w:basedOn w:val="Standard"/>
    <w:next w:val="Standard"/>
    <w:qFormat/>
    <w:rsid w:val="00234C32"/>
    <w:pPr>
      <w:keepNext/>
      <w:numPr>
        <w:ilvl w:val="1"/>
        <w:numId w:val="8"/>
      </w:numPr>
      <w:spacing w:before="240" w:after="120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152258"/>
    <w:pPr>
      <w:keepNext/>
      <w:numPr>
        <w:ilvl w:val="2"/>
        <w:numId w:val="8"/>
      </w:numPr>
      <w:spacing w:before="240" w:after="60"/>
      <w:jc w:val="left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">
    <w:name w:val="Tabelle"/>
    <w:basedOn w:val="Untertitel"/>
    <w:rsid w:val="00234C32"/>
    <w:pPr>
      <w:spacing w:after="0"/>
      <w:outlineLvl w:val="9"/>
    </w:pPr>
    <w:rPr>
      <w:rFonts w:cs="Times New Roman"/>
      <w:b/>
      <w:bCs/>
      <w:sz w:val="20"/>
    </w:rPr>
  </w:style>
  <w:style w:type="paragraph" w:styleId="Untertitel">
    <w:name w:val="Subtitle"/>
    <w:basedOn w:val="Standard"/>
    <w:qFormat/>
    <w:rsid w:val="00234C32"/>
    <w:pPr>
      <w:spacing w:after="60"/>
      <w:jc w:val="center"/>
      <w:outlineLvl w:val="1"/>
    </w:pPr>
  </w:style>
  <w:style w:type="paragraph" w:styleId="Verzeichnis1">
    <w:name w:val="toc 1"/>
    <w:basedOn w:val="Standard"/>
    <w:next w:val="Standard"/>
    <w:autoRedefine/>
    <w:semiHidden/>
    <w:rsid w:val="00234C32"/>
    <w:rPr>
      <w:sz w:val="20"/>
    </w:rPr>
  </w:style>
  <w:style w:type="paragraph" w:customStyle="1" w:styleId="Tabellenberschrift">
    <w:name w:val="Tabellenüberschrift"/>
    <w:basedOn w:val="Untertitel"/>
    <w:rsid w:val="00234C3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/>
      <w:outlineLvl w:val="9"/>
    </w:pPr>
    <w:rPr>
      <w:rFonts w:cs="Times New Roman"/>
      <w:b/>
      <w:bCs/>
      <w:sz w:val="20"/>
    </w:rPr>
  </w:style>
  <w:style w:type="paragraph" w:styleId="Kopfzeile">
    <w:name w:val="header"/>
    <w:basedOn w:val="Standard"/>
    <w:rsid w:val="007A30B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A30B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A30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AD19E2"/>
    <w:rPr>
      <w:color w:val="0000FF"/>
      <w:u w:val="single"/>
    </w:rPr>
  </w:style>
  <w:style w:type="paragraph" w:styleId="Sprechblasentext">
    <w:name w:val="Balloon Text"/>
    <w:basedOn w:val="Standard"/>
    <w:semiHidden/>
    <w:rsid w:val="00B36448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E16EA2"/>
    <w:rPr>
      <w:rFonts w:ascii="MetaNormal-Roman" w:hAnsi="MetaNormal-Roman" w:cs="Arial"/>
      <w:sz w:val="21"/>
      <w:szCs w:val="21"/>
    </w:rPr>
  </w:style>
  <w:style w:type="paragraph" w:styleId="Listenabsatz">
    <w:name w:val="List Paragraph"/>
    <w:basedOn w:val="Standard"/>
    <w:uiPriority w:val="34"/>
    <w:qFormat/>
    <w:rsid w:val="00D1032E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22004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2004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20045"/>
    <w:rPr>
      <w:rFonts w:ascii="MetaNormal-Roman" w:hAnsi="MetaNormal-Roman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2004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20045"/>
    <w:rPr>
      <w:rFonts w:ascii="MetaNormal-Roman" w:hAnsi="MetaNormal-Roman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5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wi.uni-muenster.de/fcm/de/das-fcm/stellenangebo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C292A-FB75-4A4F-A00F-7E19ED642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Westfälische Wilhelms-Universität Münster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01olse</dc:creator>
  <cp:lastModifiedBy>Holtmann, Yvonne</cp:lastModifiedBy>
  <cp:revision>4</cp:revision>
  <cp:lastPrinted>2019-04-30T10:16:00Z</cp:lastPrinted>
  <dcterms:created xsi:type="dcterms:W3CDTF">2020-06-26T16:51:00Z</dcterms:created>
  <dcterms:modified xsi:type="dcterms:W3CDTF">2020-06-26T17:25:00Z</dcterms:modified>
</cp:coreProperties>
</file>